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62" w:rsidRPr="004E1462" w:rsidRDefault="004E1462" w:rsidP="004E146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32"/>
          <w:szCs w:val="32"/>
          <w:lang w:eastAsia="ru-RU"/>
        </w:rPr>
      </w:pPr>
      <w:r w:rsidRPr="004E1462">
        <w:rPr>
          <w:rFonts w:ascii="Arial" w:eastAsia="Times New Roman" w:hAnsi="Arial" w:cs="Arial"/>
          <w:b/>
          <w:bCs/>
          <w:color w:val="2D2D2D"/>
          <w:spacing w:val="2"/>
          <w:kern w:val="36"/>
          <w:sz w:val="32"/>
          <w:szCs w:val="32"/>
          <w:lang w:eastAsia="ru-RU"/>
        </w:rPr>
        <w:t>О тарифах на тепловую энергию государственного унитарного предприятия Республики Карелия "</w:t>
      </w:r>
      <w:proofErr w:type="spellStart"/>
      <w:r w:rsidRPr="004E1462">
        <w:rPr>
          <w:rFonts w:ascii="Arial" w:eastAsia="Times New Roman" w:hAnsi="Arial" w:cs="Arial"/>
          <w:b/>
          <w:bCs/>
          <w:color w:val="2D2D2D"/>
          <w:spacing w:val="2"/>
          <w:kern w:val="36"/>
          <w:sz w:val="32"/>
          <w:szCs w:val="32"/>
          <w:lang w:eastAsia="ru-RU"/>
        </w:rPr>
        <w:t>Карелкоммунэнерго</w:t>
      </w:r>
      <w:proofErr w:type="spellEnd"/>
      <w:r w:rsidRPr="004E1462">
        <w:rPr>
          <w:rFonts w:ascii="Arial" w:eastAsia="Times New Roman" w:hAnsi="Arial" w:cs="Arial"/>
          <w:b/>
          <w:bCs/>
          <w:color w:val="2D2D2D"/>
          <w:spacing w:val="2"/>
          <w:kern w:val="36"/>
          <w:sz w:val="32"/>
          <w:szCs w:val="32"/>
          <w:lang w:eastAsia="ru-RU"/>
        </w:rPr>
        <w:t xml:space="preserve">" (территория оказания услуг - </w:t>
      </w:r>
      <w:proofErr w:type="spellStart"/>
      <w:r w:rsidRPr="004E1462">
        <w:rPr>
          <w:rFonts w:ascii="Arial" w:eastAsia="Times New Roman" w:hAnsi="Arial" w:cs="Arial"/>
          <w:b/>
          <w:bCs/>
          <w:color w:val="2D2D2D"/>
          <w:spacing w:val="2"/>
          <w:kern w:val="36"/>
          <w:sz w:val="32"/>
          <w:szCs w:val="32"/>
          <w:lang w:eastAsia="ru-RU"/>
        </w:rPr>
        <w:t>Хелюльское</w:t>
      </w:r>
      <w:proofErr w:type="spellEnd"/>
      <w:r w:rsidRPr="004E1462">
        <w:rPr>
          <w:rFonts w:ascii="Arial" w:eastAsia="Times New Roman" w:hAnsi="Arial" w:cs="Arial"/>
          <w:b/>
          <w:bCs/>
          <w:color w:val="2D2D2D"/>
          <w:spacing w:val="2"/>
          <w:kern w:val="36"/>
          <w:sz w:val="32"/>
          <w:szCs w:val="32"/>
          <w:lang w:eastAsia="ru-RU"/>
        </w:rPr>
        <w:t xml:space="preserve"> городское и </w:t>
      </w:r>
      <w:proofErr w:type="spellStart"/>
      <w:r w:rsidRPr="004E1462">
        <w:rPr>
          <w:rFonts w:ascii="Arial" w:eastAsia="Times New Roman" w:hAnsi="Arial" w:cs="Arial"/>
          <w:b/>
          <w:bCs/>
          <w:color w:val="2D2D2D"/>
          <w:spacing w:val="2"/>
          <w:kern w:val="36"/>
          <w:sz w:val="32"/>
          <w:szCs w:val="32"/>
          <w:lang w:eastAsia="ru-RU"/>
        </w:rPr>
        <w:t>Кааламское</w:t>
      </w:r>
      <w:proofErr w:type="spellEnd"/>
      <w:r w:rsidRPr="004E1462">
        <w:rPr>
          <w:rFonts w:ascii="Arial" w:eastAsia="Times New Roman" w:hAnsi="Arial" w:cs="Arial"/>
          <w:b/>
          <w:bCs/>
          <w:color w:val="2D2D2D"/>
          <w:spacing w:val="2"/>
          <w:kern w:val="36"/>
          <w:sz w:val="32"/>
          <w:szCs w:val="32"/>
          <w:lang w:eastAsia="ru-RU"/>
        </w:rPr>
        <w:t xml:space="preserve"> сельское поселения Сортавальского муниципального </w:t>
      </w:r>
      <w:bookmarkStart w:id="0" w:name="_GoBack"/>
      <w:bookmarkEnd w:id="0"/>
      <w:r w:rsidRPr="004E1462">
        <w:rPr>
          <w:rFonts w:ascii="Arial" w:eastAsia="Times New Roman" w:hAnsi="Arial" w:cs="Arial"/>
          <w:b/>
          <w:bCs/>
          <w:color w:val="2D2D2D"/>
          <w:spacing w:val="2"/>
          <w:kern w:val="36"/>
          <w:sz w:val="32"/>
          <w:szCs w:val="32"/>
          <w:lang w:eastAsia="ru-RU"/>
        </w:rPr>
        <w:t>района)</w:t>
      </w:r>
    </w:p>
    <w:p w:rsidR="004E1462" w:rsidRPr="004E1462" w:rsidRDefault="004E1462" w:rsidP="004E146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4E146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    </w:t>
      </w:r>
      <w:r w:rsidRPr="004E146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ГОСУДАРСТВЕННЫЙ КОМИТЕТ РЕСПУБЛИКИ КАРЕЛИЯ ПО ЦЕНАМ И ТАРИФАМ</w:t>
      </w:r>
      <w:r w:rsidRPr="004E146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4E146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ПОСТАНОВЛЕНИЕ</w:t>
      </w:r>
      <w:r w:rsidRPr="004E146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4E146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от 13 августа 2020 года N 37</w:t>
      </w:r>
      <w:r w:rsidRPr="004E146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   </w:t>
      </w:r>
    </w:p>
    <w:p w:rsidR="004E1462" w:rsidRPr="004E1462" w:rsidRDefault="004E1462" w:rsidP="004E146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4E146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 тарифах на тепловую энергию государственного унитарного предприятия Республики Карелия "</w:t>
      </w:r>
      <w:proofErr w:type="spellStart"/>
      <w:r w:rsidRPr="004E146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Карелкоммунэнерго</w:t>
      </w:r>
      <w:proofErr w:type="spellEnd"/>
      <w:r w:rsidRPr="004E146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" (территория оказания услуг - </w:t>
      </w:r>
      <w:proofErr w:type="spellStart"/>
      <w:r w:rsidRPr="004E146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Хелюльское</w:t>
      </w:r>
      <w:proofErr w:type="spellEnd"/>
      <w:r w:rsidRPr="004E146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городское и </w:t>
      </w:r>
      <w:proofErr w:type="spellStart"/>
      <w:r w:rsidRPr="004E146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Кааламское</w:t>
      </w:r>
      <w:proofErr w:type="spellEnd"/>
      <w:r w:rsidRPr="004E146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сельское поселения Сортавальского муниципального района)</w:t>
      </w:r>
    </w:p>
    <w:p w:rsidR="004E1462" w:rsidRPr="004E1462" w:rsidRDefault="004E1462" w:rsidP="004E146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E14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E14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4E14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соответствии с </w:t>
      </w:r>
      <w:hyperlink r:id="rId5" w:history="1">
        <w:r w:rsidRPr="004E146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27 июля 2010 года N 190-ФЗ "О теплоснабжении"</w:t>
        </w:r>
      </w:hyperlink>
      <w:r w:rsidRPr="004E14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6" w:history="1">
        <w:r w:rsidRPr="004E146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22 октября 2012 года N 1075 "О ценообразовании в сфере теплоснабжения"</w:t>
        </w:r>
      </w:hyperlink>
      <w:r w:rsidRPr="004E14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постановлением Правительства Республики Карелия </w:t>
      </w:r>
      <w:hyperlink r:id="rId7" w:history="1">
        <w:r w:rsidRPr="004E146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 ноября 2010 года N 232-П "Об утверждении Положения о Государственном комитете Республики Карелия по ценам и тарифам"</w:t>
        </w:r>
      </w:hyperlink>
      <w:r w:rsidRPr="004E14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Государственный комитет Республики Карелия по ценам и</w:t>
      </w:r>
      <w:proofErr w:type="gramEnd"/>
      <w:r w:rsidRPr="004E14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тарифам</w:t>
      </w:r>
      <w:r w:rsidRPr="004E14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E14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постановляет:</w:t>
      </w:r>
      <w:r w:rsidRPr="004E14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E14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Установить государственному унитарному предприятию Республики Карелия "</w:t>
      </w:r>
      <w:proofErr w:type="spellStart"/>
      <w:r w:rsidRPr="004E14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КарелКоммунЭнерго</w:t>
      </w:r>
      <w:proofErr w:type="spellEnd"/>
      <w:r w:rsidRPr="004E14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 тарифы на тепловую энергию согласно приложению.</w:t>
      </w:r>
      <w:r w:rsidRPr="004E14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E14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Тарифы, установленные в пункте 1 настоящего постановления, действуют с 17 августа 2020 года по 31 декабря 2021 года.</w:t>
      </w:r>
    </w:p>
    <w:p w:rsidR="004E1462" w:rsidRDefault="004E1462" w:rsidP="004E1462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E1462" w:rsidRPr="004E1462" w:rsidRDefault="004E1462" w:rsidP="00C9136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3C3C3C"/>
          <w:spacing w:val="2"/>
          <w:sz w:val="32"/>
          <w:szCs w:val="32"/>
          <w:lang w:eastAsia="ru-RU"/>
        </w:rPr>
      </w:pPr>
      <w:r w:rsidRPr="004E14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Председатель</w:t>
      </w:r>
      <w:r w:rsidRPr="004E14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Государственного комитета</w:t>
      </w:r>
      <w:r w:rsidRPr="004E14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Республики Карелия</w:t>
      </w:r>
      <w:r w:rsidRPr="004E14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ценам и тарифам</w:t>
      </w:r>
      <w:r w:rsidRPr="004E14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4E14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Т.П.Крюков</w:t>
      </w:r>
      <w:proofErr w:type="spellEnd"/>
      <w:r w:rsidRPr="004E14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E14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E146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E1462">
        <w:rPr>
          <w:rFonts w:ascii="Arial" w:eastAsia="Times New Roman" w:hAnsi="Arial" w:cs="Arial"/>
          <w:color w:val="3C3C3C"/>
          <w:spacing w:val="2"/>
          <w:sz w:val="32"/>
          <w:szCs w:val="32"/>
          <w:lang w:eastAsia="ru-RU"/>
        </w:rPr>
        <w:t xml:space="preserve">Тарифы на тепловую энергию (мощность), поставляемую потребителям государственным унитарным предприятием </w:t>
      </w:r>
      <w:r w:rsidRPr="004E1462">
        <w:rPr>
          <w:rFonts w:ascii="Arial" w:eastAsia="Times New Roman" w:hAnsi="Arial" w:cs="Arial"/>
          <w:color w:val="3C3C3C"/>
          <w:spacing w:val="2"/>
          <w:sz w:val="32"/>
          <w:szCs w:val="32"/>
          <w:lang w:eastAsia="ru-RU"/>
        </w:rPr>
        <w:lastRenderedPageBreak/>
        <w:t>Республики Карелия "</w:t>
      </w:r>
      <w:proofErr w:type="spellStart"/>
      <w:r w:rsidRPr="004E1462">
        <w:rPr>
          <w:rFonts w:ascii="Arial" w:eastAsia="Times New Roman" w:hAnsi="Arial" w:cs="Arial"/>
          <w:color w:val="3C3C3C"/>
          <w:spacing w:val="2"/>
          <w:sz w:val="32"/>
          <w:szCs w:val="32"/>
          <w:lang w:eastAsia="ru-RU"/>
        </w:rPr>
        <w:t>Карелкоммунэнерго</w:t>
      </w:r>
      <w:proofErr w:type="spellEnd"/>
      <w:r w:rsidRPr="004E1462">
        <w:rPr>
          <w:rFonts w:ascii="Arial" w:eastAsia="Times New Roman" w:hAnsi="Arial" w:cs="Arial"/>
          <w:color w:val="3C3C3C"/>
          <w:spacing w:val="2"/>
          <w:sz w:val="32"/>
          <w:szCs w:val="32"/>
          <w:lang w:eastAsia="ru-RU"/>
        </w:rPr>
        <w:t xml:space="preserve">" (территория оказания услуг - </w:t>
      </w:r>
      <w:proofErr w:type="spellStart"/>
      <w:r w:rsidRPr="004E1462">
        <w:rPr>
          <w:rFonts w:ascii="Arial" w:eastAsia="Times New Roman" w:hAnsi="Arial" w:cs="Arial"/>
          <w:color w:val="3C3C3C"/>
          <w:spacing w:val="2"/>
          <w:sz w:val="32"/>
          <w:szCs w:val="32"/>
          <w:lang w:eastAsia="ru-RU"/>
        </w:rPr>
        <w:t>Хелюльское</w:t>
      </w:r>
      <w:proofErr w:type="spellEnd"/>
      <w:r w:rsidRPr="004E1462">
        <w:rPr>
          <w:rFonts w:ascii="Arial" w:eastAsia="Times New Roman" w:hAnsi="Arial" w:cs="Arial"/>
          <w:color w:val="3C3C3C"/>
          <w:spacing w:val="2"/>
          <w:sz w:val="32"/>
          <w:szCs w:val="32"/>
          <w:lang w:eastAsia="ru-RU"/>
        </w:rPr>
        <w:t xml:space="preserve"> городское и </w:t>
      </w:r>
      <w:proofErr w:type="spellStart"/>
      <w:r w:rsidRPr="004E1462">
        <w:rPr>
          <w:rFonts w:ascii="Arial" w:eastAsia="Times New Roman" w:hAnsi="Arial" w:cs="Arial"/>
          <w:color w:val="3C3C3C"/>
          <w:spacing w:val="2"/>
          <w:sz w:val="32"/>
          <w:szCs w:val="32"/>
          <w:lang w:eastAsia="ru-RU"/>
        </w:rPr>
        <w:t>Кааламское</w:t>
      </w:r>
      <w:proofErr w:type="spellEnd"/>
      <w:r w:rsidRPr="004E1462">
        <w:rPr>
          <w:rFonts w:ascii="Arial" w:eastAsia="Times New Roman" w:hAnsi="Arial" w:cs="Arial"/>
          <w:color w:val="3C3C3C"/>
          <w:spacing w:val="2"/>
          <w:sz w:val="32"/>
          <w:szCs w:val="32"/>
          <w:lang w:eastAsia="ru-RU"/>
        </w:rPr>
        <w:t xml:space="preserve"> сельское поселения Сортавальского муниципального района)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1624"/>
        <w:gridCol w:w="1133"/>
        <w:gridCol w:w="766"/>
        <w:gridCol w:w="906"/>
        <w:gridCol w:w="906"/>
        <w:gridCol w:w="906"/>
        <w:gridCol w:w="906"/>
        <w:gridCol w:w="1704"/>
      </w:tblGrid>
      <w:tr w:rsidR="004E1462" w:rsidRPr="004E1462" w:rsidTr="004E1462">
        <w:trPr>
          <w:trHeight w:val="15"/>
        </w:trPr>
        <w:tc>
          <w:tcPr>
            <w:tcW w:w="739" w:type="dxa"/>
            <w:hideMark/>
          </w:tcPr>
          <w:p w:rsidR="004E1462" w:rsidRPr="004E1462" w:rsidRDefault="004E1462" w:rsidP="004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4E1462" w:rsidRPr="004E1462" w:rsidRDefault="004E1462" w:rsidP="004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4E1462" w:rsidRPr="004E1462" w:rsidRDefault="004E1462" w:rsidP="004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4E1462" w:rsidRPr="004E1462" w:rsidRDefault="004E1462" w:rsidP="004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4E1462" w:rsidRPr="004E1462" w:rsidRDefault="004E1462" w:rsidP="004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4E1462" w:rsidRPr="004E1462" w:rsidRDefault="004E1462" w:rsidP="004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4E1462" w:rsidRPr="004E1462" w:rsidRDefault="004E1462" w:rsidP="004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4E1462" w:rsidRPr="004E1462" w:rsidRDefault="004E1462" w:rsidP="004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4E1462" w:rsidRPr="004E1462" w:rsidRDefault="004E1462" w:rsidP="004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E1462" w:rsidRPr="004E1462" w:rsidTr="004E146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Вид тарифа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Вода</w:t>
            </w:r>
          </w:p>
        </w:tc>
        <w:tc>
          <w:tcPr>
            <w:tcW w:w="3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Отборный пар давлением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Острый и редуцированный пар</w:t>
            </w:r>
          </w:p>
        </w:tc>
      </w:tr>
      <w:tr w:rsidR="004E1462" w:rsidRPr="004E1462" w:rsidTr="004E146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1,2 до 2,5 кг/см(2)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2,5 до 7,0 кг/см(2)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7,0 до 13,0 кг/см(2)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свыше 13 кг/см(2)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462" w:rsidRPr="004E1462" w:rsidTr="004E146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2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потребителей в случае отсутствия дифференциации тарифов по схеме подключения</w:t>
            </w:r>
          </w:p>
        </w:tc>
      </w:tr>
      <w:tr w:rsidR="004E1462" w:rsidRPr="004E1462" w:rsidTr="004E146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17.08.2020 по 30.06.2021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3 747,41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4E1462" w:rsidRPr="004E1462" w:rsidTr="004E146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двухставочный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01.07.2021 по 31.12.2021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4 018,74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4E1462" w:rsidRPr="004E1462" w:rsidTr="004E146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ставка за тепловую энергию, руб./Гкал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4E1462" w:rsidRPr="004E1462" w:rsidTr="004E146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 мощность, тыс. руб. в месяц/Гкал/</w:t>
            </w:r>
            <w:proofErr w:type="gramStart"/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</w:t>
            </w:r>
            <w:proofErr w:type="gram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4E1462" w:rsidRPr="004E1462" w:rsidTr="004E146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92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Население (тарифы указываются с учетом НДС)</w:t>
            </w:r>
          </w:p>
        </w:tc>
      </w:tr>
      <w:tr w:rsidR="004E1462" w:rsidRPr="004E1462" w:rsidTr="004E146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17.08.2020 по 30.06.2021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3 307,32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4E1462" w:rsidRPr="004E1462" w:rsidTr="004E146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01.07.2021 по 31.12.2021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3 439,62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4E1462" w:rsidRPr="004E1462" w:rsidTr="004E146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двухставочный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4E1462" w:rsidRPr="004E1462" w:rsidTr="004E146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ставка за тепловую энергию, руб./Гкал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4E1462" w:rsidRPr="004E1462" w:rsidTr="004E146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2.4.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 мощность, тыс. руб. в месяц/Гкал/</w:t>
            </w:r>
            <w:proofErr w:type="gramStart"/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</w:t>
            </w:r>
            <w:proofErr w:type="gram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E1462" w:rsidRPr="004E1462" w:rsidRDefault="004E1462" w:rsidP="004E146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E14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</w:tbl>
    <w:p w:rsidR="004E1462" w:rsidRPr="004E1462" w:rsidRDefault="004E1462" w:rsidP="004E1462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4E1462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Текст первоначальной редакции документа сверен </w:t>
      </w:r>
      <w:proofErr w:type="gramStart"/>
      <w:r w:rsidRPr="004E1462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по</w:t>
      </w:r>
      <w:proofErr w:type="gramEnd"/>
      <w:r w:rsidRPr="004E1462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:</w:t>
      </w:r>
      <w:r w:rsidRPr="004E1462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официальная рассылка</w:t>
      </w:r>
    </w:p>
    <w:p w:rsidR="004D2F8B" w:rsidRDefault="004D2F8B"/>
    <w:sectPr w:rsidR="004D2F8B" w:rsidSect="004E146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B3"/>
    <w:rsid w:val="001809B3"/>
    <w:rsid w:val="004D2F8B"/>
    <w:rsid w:val="004E1462"/>
    <w:rsid w:val="00C9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2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008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1950291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76376" TargetMode="External"/><Relationship Id="rId5" Type="http://schemas.openxmlformats.org/officeDocument/2006/relationships/hyperlink" Target="http://docs.cntd.ru/document/90222776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2021-01-18T08:48:00Z</dcterms:created>
  <dcterms:modified xsi:type="dcterms:W3CDTF">2021-01-18T08:49:00Z</dcterms:modified>
</cp:coreProperties>
</file>